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79A6" w14:textId="77777777" w:rsidR="003614EF" w:rsidRPr="00430501" w:rsidRDefault="000C2190" w:rsidP="003614EF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  <w:sz w:val="32"/>
          <w:szCs w:val="32"/>
        </w:rPr>
      </w:pPr>
      <w:r w:rsidRPr="00430501">
        <w:rPr>
          <w:rFonts w:asciiTheme="majorHAnsi" w:hAnsiTheme="majorHAnsi"/>
          <w:sz w:val="32"/>
          <w:szCs w:val="32"/>
        </w:rPr>
        <w:t>Taylor James</w:t>
      </w:r>
    </w:p>
    <w:p w14:paraId="4B28C0FA" w14:textId="77777777" w:rsidR="0086200D" w:rsidRPr="00430501" w:rsidRDefault="000C2190" w:rsidP="003614EF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5121 East 18th Avenue Apache Junction, AZ 85119 </w:t>
      </w:r>
      <w:hyperlink r:id="rId4" w:history="1">
        <w:r w:rsidR="003614EF" w:rsidRPr="00430501">
          <w:rPr>
            <w:rStyle w:val="Hyperlink"/>
            <w:rFonts w:asciiTheme="majorHAnsi" w:hAnsiTheme="majorHAnsi"/>
          </w:rPr>
          <w:t>Info.TaylorJamesPhoto@gmail.com</w:t>
        </w:r>
      </w:hyperlink>
      <w:r w:rsidRPr="00430501">
        <w:rPr>
          <w:rFonts w:asciiTheme="majorHAnsi" w:hAnsiTheme="majorHAnsi"/>
          <w:sz w:val="24"/>
          <w:szCs w:val="24"/>
        </w:rPr>
        <w:t xml:space="preserve"> </w:t>
      </w:r>
    </w:p>
    <w:p w14:paraId="75801155" w14:textId="77777777" w:rsidR="003614EF" w:rsidRPr="00430501" w:rsidRDefault="0086200D" w:rsidP="003614EF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TaylorJamesphotography.com</w:t>
      </w:r>
    </w:p>
    <w:p w14:paraId="3F3F1FA8" w14:textId="77777777" w:rsidR="000C2190" w:rsidRPr="00430501" w:rsidRDefault="000C2190" w:rsidP="003614EF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</w:rPr>
      </w:pPr>
    </w:p>
    <w:p w14:paraId="73AE4898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Education </w:t>
      </w:r>
    </w:p>
    <w:p w14:paraId="0023E3E3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Arizona State University </w:t>
      </w:r>
      <w:r w:rsidR="00411DFC">
        <w:rPr>
          <w:rFonts w:asciiTheme="majorHAnsi" w:hAnsiTheme="majorHAnsi"/>
          <w:sz w:val="24"/>
          <w:szCs w:val="24"/>
        </w:rPr>
        <w:t>–</w:t>
      </w:r>
      <w:r w:rsidRPr="00430501">
        <w:rPr>
          <w:rFonts w:asciiTheme="majorHAnsi" w:hAnsiTheme="majorHAnsi"/>
          <w:sz w:val="24"/>
          <w:szCs w:val="24"/>
        </w:rPr>
        <w:t xml:space="preserve"> M</w:t>
      </w:r>
      <w:r w:rsidR="00411DFC">
        <w:rPr>
          <w:rFonts w:asciiTheme="majorHAnsi" w:hAnsiTheme="majorHAnsi"/>
          <w:sz w:val="24"/>
          <w:szCs w:val="24"/>
        </w:rPr>
        <w:t xml:space="preserve">asters of </w:t>
      </w:r>
      <w:r w:rsidRPr="00430501">
        <w:rPr>
          <w:rFonts w:asciiTheme="majorHAnsi" w:hAnsiTheme="majorHAnsi"/>
          <w:sz w:val="24"/>
          <w:szCs w:val="24"/>
        </w:rPr>
        <w:t>F</w:t>
      </w:r>
      <w:r w:rsidR="00411DFC">
        <w:rPr>
          <w:rFonts w:asciiTheme="majorHAnsi" w:hAnsiTheme="majorHAnsi"/>
          <w:sz w:val="24"/>
          <w:szCs w:val="24"/>
        </w:rPr>
        <w:t xml:space="preserve">ine Arts: </w:t>
      </w:r>
      <w:r w:rsidRPr="00430501">
        <w:rPr>
          <w:rFonts w:asciiTheme="majorHAnsi" w:hAnsiTheme="majorHAnsi"/>
          <w:sz w:val="24"/>
          <w:szCs w:val="24"/>
        </w:rPr>
        <w:t>concentration in Photography</w:t>
      </w:r>
      <w:r w:rsidRPr="00430501">
        <w:rPr>
          <w:rFonts w:asciiTheme="majorHAnsi" w:hAnsiTheme="majorHAnsi"/>
          <w:sz w:val="24"/>
          <w:szCs w:val="24"/>
        </w:rPr>
        <w:br/>
        <w:t xml:space="preserve">2013 Savannah College of Art and Design </w:t>
      </w:r>
      <w:r w:rsidR="00411DFC">
        <w:rPr>
          <w:rFonts w:asciiTheme="majorHAnsi" w:hAnsiTheme="majorHAnsi"/>
          <w:sz w:val="24"/>
          <w:szCs w:val="24"/>
        </w:rPr>
        <w:t>–</w:t>
      </w:r>
      <w:r w:rsidRPr="00430501">
        <w:rPr>
          <w:rFonts w:asciiTheme="majorHAnsi" w:hAnsiTheme="majorHAnsi"/>
          <w:sz w:val="24"/>
          <w:szCs w:val="24"/>
        </w:rPr>
        <w:t xml:space="preserve"> B</w:t>
      </w:r>
      <w:r w:rsidR="00411DFC">
        <w:rPr>
          <w:rFonts w:asciiTheme="majorHAnsi" w:hAnsiTheme="majorHAnsi"/>
          <w:sz w:val="24"/>
          <w:szCs w:val="24"/>
        </w:rPr>
        <w:t xml:space="preserve">achelors of </w:t>
      </w:r>
      <w:r w:rsidRPr="00430501">
        <w:rPr>
          <w:rFonts w:asciiTheme="majorHAnsi" w:hAnsiTheme="majorHAnsi"/>
          <w:sz w:val="24"/>
          <w:szCs w:val="24"/>
        </w:rPr>
        <w:t>F</w:t>
      </w:r>
      <w:r w:rsidR="00411DFC">
        <w:rPr>
          <w:rFonts w:asciiTheme="majorHAnsi" w:hAnsiTheme="majorHAnsi"/>
          <w:sz w:val="24"/>
          <w:szCs w:val="24"/>
        </w:rPr>
        <w:t xml:space="preserve">ine </w:t>
      </w:r>
      <w:r w:rsidRPr="00430501">
        <w:rPr>
          <w:rFonts w:asciiTheme="majorHAnsi" w:hAnsiTheme="majorHAnsi"/>
          <w:sz w:val="24"/>
          <w:szCs w:val="24"/>
        </w:rPr>
        <w:t>A</w:t>
      </w:r>
      <w:r w:rsidR="00411DFC">
        <w:rPr>
          <w:rFonts w:asciiTheme="majorHAnsi" w:hAnsiTheme="majorHAnsi"/>
          <w:sz w:val="24"/>
          <w:szCs w:val="24"/>
        </w:rPr>
        <w:t>rts:</w:t>
      </w:r>
      <w:r w:rsidRPr="00430501">
        <w:rPr>
          <w:rFonts w:asciiTheme="majorHAnsi" w:hAnsiTheme="majorHAnsi"/>
          <w:sz w:val="24"/>
          <w:szCs w:val="24"/>
        </w:rPr>
        <w:t xml:space="preserve"> concentration in Photography </w:t>
      </w:r>
    </w:p>
    <w:p w14:paraId="7BEA27E5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61097161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Teaching Experience </w:t>
      </w:r>
    </w:p>
    <w:p w14:paraId="5CB47F0B" w14:textId="7C2A9133" w:rsidR="005B41E7" w:rsidRDefault="005B41E7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2019 Mesa Community College Instructor ART 131 Intro to Photo, ART 142 Intro to Digital Photography </w:t>
      </w:r>
    </w:p>
    <w:p w14:paraId="424F81C3" w14:textId="32C2668D" w:rsidR="00110C8F" w:rsidRPr="00430501" w:rsidRDefault="00110C8F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Cs/>
          <w:sz w:val="24"/>
          <w:szCs w:val="24"/>
        </w:rPr>
      </w:pPr>
      <w:r w:rsidRPr="00430501">
        <w:rPr>
          <w:rFonts w:asciiTheme="majorHAnsi" w:hAnsiTheme="majorHAnsi"/>
          <w:bCs/>
          <w:sz w:val="24"/>
          <w:szCs w:val="24"/>
        </w:rPr>
        <w:t>2018 Estr</w:t>
      </w:r>
      <w:r w:rsidR="006A2D9C" w:rsidRPr="00430501">
        <w:rPr>
          <w:rFonts w:asciiTheme="majorHAnsi" w:hAnsiTheme="majorHAnsi"/>
          <w:bCs/>
          <w:sz w:val="24"/>
          <w:szCs w:val="24"/>
        </w:rPr>
        <w:t>ella Mountain Community College</w:t>
      </w:r>
      <w:r w:rsidR="00DB1111" w:rsidRPr="00430501">
        <w:rPr>
          <w:rFonts w:asciiTheme="majorHAnsi" w:hAnsiTheme="majorHAnsi"/>
          <w:bCs/>
          <w:sz w:val="24"/>
          <w:szCs w:val="24"/>
        </w:rPr>
        <w:t xml:space="preserve"> Instructor ARH</w:t>
      </w:r>
      <w:r w:rsidRPr="00430501">
        <w:rPr>
          <w:rFonts w:asciiTheme="majorHAnsi" w:hAnsiTheme="majorHAnsi"/>
          <w:bCs/>
          <w:sz w:val="24"/>
          <w:szCs w:val="24"/>
        </w:rPr>
        <w:t xml:space="preserve"> 115 – History of Photo</w:t>
      </w:r>
      <w:r w:rsidR="00241275" w:rsidRPr="00430501">
        <w:rPr>
          <w:rFonts w:asciiTheme="majorHAnsi" w:hAnsiTheme="majorHAnsi"/>
          <w:bCs/>
          <w:sz w:val="24"/>
          <w:szCs w:val="24"/>
        </w:rPr>
        <w:t xml:space="preserve">graphy </w:t>
      </w:r>
    </w:p>
    <w:p w14:paraId="7F31E26A" w14:textId="77777777" w:rsidR="000C2190" w:rsidRPr="00430501" w:rsidRDefault="00DB1111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Cs/>
          <w:sz w:val="24"/>
          <w:szCs w:val="24"/>
        </w:rPr>
        <w:t>2018 ASU ART</w:t>
      </w:r>
      <w:r w:rsidR="000C2190" w:rsidRPr="00430501">
        <w:rPr>
          <w:rFonts w:asciiTheme="majorHAnsi" w:hAnsiTheme="majorHAnsi"/>
          <w:bCs/>
          <w:sz w:val="24"/>
          <w:szCs w:val="24"/>
        </w:rPr>
        <w:t xml:space="preserve"> 205 – Color Photography </w:t>
      </w:r>
    </w:p>
    <w:p w14:paraId="37C7EEC6" w14:textId="2EFFCD0F" w:rsidR="00241275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Chandler-Gilbert </w:t>
      </w:r>
      <w:r w:rsidR="00DB1111" w:rsidRPr="00430501">
        <w:rPr>
          <w:rFonts w:asciiTheme="majorHAnsi" w:hAnsiTheme="majorHAnsi"/>
          <w:sz w:val="24"/>
          <w:szCs w:val="24"/>
        </w:rPr>
        <w:t>Community College Instructor ART</w:t>
      </w:r>
      <w:r w:rsidRPr="00430501">
        <w:rPr>
          <w:rFonts w:asciiTheme="majorHAnsi" w:hAnsiTheme="majorHAnsi"/>
          <w:sz w:val="24"/>
          <w:szCs w:val="24"/>
        </w:rPr>
        <w:t xml:space="preserve"> 142 - Intro to</w:t>
      </w:r>
      <w:r w:rsidR="00241275" w:rsidRPr="00430501">
        <w:rPr>
          <w:rFonts w:asciiTheme="majorHAnsi" w:hAnsiTheme="majorHAnsi"/>
          <w:sz w:val="24"/>
          <w:szCs w:val="24"/>
        </w:rPr>
        <w:t xml:space="preserve"> </w:t>
      </w:r>
      <w:r w:rsidR="005B41E7">
        <w:rPr>
          <w:rFonts w:asciiTheme="majorHAnsi" w:hAnsiTheme="majorHAnsi"/>
          <w:sz w:val="24"/>
          <w:szCs w:val="24"/>
        </w:rPr>
        <w:t xml:space="preserve">Digital </w:t>
      </w:r>
      <w:r w:rsidR="00241275" w:rsidRPr="00430501">
        <w:rPr>
          <w:rFonts w:asciiTheme="majorHAnsi" w:hAnsiTheme="majorHAnsi"/>
          <w:sz w:val="24"/>
          <w:szCs w:val="24"/>
        </w:rPr>
        <w:t>Photography</w:t>
      </w:r>
    </w:p>
    <w:p w14:paraId="0C1FFBEC" w14:textId="1D53184C" w:rsidR="00BF46F7" w:rsidRPr="00430501" w:rsidRDefault="00DB1111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2017 ASU Instructor ART</w:t>
      </w:r>
      <w:r w:rsidR="000C2190" w:rsidRPr="00430501">
        <w:rPr>
          <w:rFonts w:asciiTheme="majorHAnsi" w:hAnsiTheme="majorHAnsi"/>
          <w:sz w:val="24"/>
          <w:szCs w:val="24"/>
        </w:rPr>
        <w:t xml:space="preserve"> 2</w:t>
      </w:r>
      <w:r w:rsidR="00BF46F7" w:rsidRPr="00430501">
        <w:rPr>
          <w:rFonts w:asciiTheme="majorHAnsi" w:hAnsiTheme="majorHAnsi"/>
          <w:sz w:val="24"/>
          <w:szCs w:val="24"/>
        </w:rPr>
        <w:t>02 - Intro to Photography</w:t>
      </w:r>
    </w:p>
    <w:p w14:paraId="421045FB" w14:textId="77777777" w:rsidR="000C2190" w:rsidRPr="00430501" w:rsidRDefault="00BF46F7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>2017 ASU TA for Betsy Schneider - Intro to Photo</w:t>
      </w:r>
      <w:r w:rsidR="00241275" w:rsidRPr="00430501">
        <w:rPr>
          <w:rFonts w:asciiTheme="majorHAnsi" w:hAnsiTheme="majorHAnsi"/>
          <w:sz w:val="24"/>
          <w:szCs w:val="24"/>
        </w:rPr>
        <w:t>graphy</w:t>
      </w:r>
      <w:r w:rsidRPr="00430501">
        <w:rPr>
          <w:rFonts w:asciiTheme="majorHAnsi" w:hAnsiTheme="majorHAnsi"/>
          <w:sz w:val="24"/>
          <w:szCs w:val="24"/>
        </w:rPr>
        <w:t xml:space="preserve"> - Online </w:t>
      </w:r>
      <w:r w:rsidR="000C2190" w:rsidRPr="00430501">
        <w:rPr>
          <w:rFonts w:asciiTheme="majorHAnsi" w:hAnsiTheme="majorHAnsi"/>
          <w:sz w:val="24"/>
          <w:szCs w:val="24"/>
        </w:rPr>
        <w:br/>
        <w:t>2016 ASU TA for Bill Jenkins - Understanding Photographs</w:t>
      </w:r>
      <w:r w:rsidR="000C2190" w:rsidRPr="00430501">
        <w:rPr>
          <w:rFonts w:asciiTheme="majorHAnsi" w:hAnsiTheme="majorHAnsi"/>
          <w:sz w:val="24"/>
          <w:szCs w:val="24"/>
        </w:rPr>
        <w:br/>
        <w:t xml:space="preserve">2016 ASU TA for </w:t>
      </w:r>
      <w:proofErr w:type="spellStart"/>
      <w:r w:rsidR="000C2190" w:rsidRPr="00430501">
        <w:rPr>
          <w:rFonts w:asciiTheme="majorHAnsi" w:hAnsiTheme="majorHAnsi"/>
          <w:sz w:val="24"/>
          <w:szCs w:val="24"/>
        </w:rPr>
        <w:t>Binh</w:t>
      </w:r>
      <w:proofErr w:type="spellEnd"/>
      <w:r w:rsidR="000C2190" w:rsidRPr="004305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2190" w:rsidRPr="00430501">
        <w:rPr>
          <w:rFonts w:asciiTheme="majorHAnsi" w:hAnsiTheme="majorHAnsi"/>
          <w:sz w:val="24"/>
          <w:szCs w:val="24"/>
        </w:rPr>
        <w:t>Danh</w:t>
      </w:r>
      <w:proofErr w:type="spellEnd"/>
      <w:r w:rsidR="000C2190" w:rsidRPr="00430501">
        <w:rPr>
          <w:rFonts w:asciiTheme="majorHAnsi" w:hAnsiTheme="majorHAnsi"/>
          <w:sz w:val="24"/>
          <w:szCs w:val="24"/>
        </w:rPr>
        <w:t xml:space="preserve"> - Alternative Process II </w:t>
      </w:r>
    </w:p>
    <w:p w14:paraId="05597F56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2015 ASU TA for Bill Jenkins - Understanding Photographs</w:t>
      </w:r>
      <w:r w:rsidRPr="00430501">
        <w:rPr>
          <w:rFonts w:asciiTheme="majorHAnsi" w:hAnsiTheme="majorHAnsi"/>
          <w:sz w:val="24"/>
          <w:szCs w:val="24"/>
        </w:rPr>
        <w:br/>
        <w:t>2014 ASU TA for Peter Bugg - Senior Exhibitions Class</w:t>
      </w:r>
      <w:r w:rsidRPr="00430501">
        <w:rPr>
          <w:rFonts w:asciiTheme="majorHAnsi" w:hAnsiTheme="majorHAnsi"/>
          <w:sz w:val="24"/>
          <w:szCs w:val="24"/>
        </w:rPr>
        <w:br/>
        <w:t xml:space="preserve">2007-2009 Lead Mentor/Teacher - Upward Bound Montgomery County Community College </w:t>
      </w:r>
    </w:p>
    <w:p w14:paraId="5576AEDA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451ECC45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Photography Experience </w:t>
      </w:r>
    </w:p>
    <w:p w14:paraId="498F3C32" w14:textId="1691E7DD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Cs/>
          <w:sz w:val="24"/>
          <w:szCs w:val="24"/>
        </w:rPr>
        <w:t xml:space="preserve">2018 ASU Biomimicry Department - Macro Seed Photography </w:t>
      </w:r>
      <w:r w:rsidR="00BB2831" w:rsidRPr="00430501">
        <w:rPr>
          <w:rFonts w:asciiTheme="majorHAnsi" w:hAnsiTheme="majorHAnsi"/>
          <w:bCs/>
          <w:sz w:val="24"/>
          <w:szCs w:val="24"/>
        </w:rPr>
        <w:t>– Exhibition</w:t>
      </w:r>
      <w:r w:rsidR="00387BB4">
        <w:rPr>
          <w:rFonts w:asciiTheme="majorHAnsi" w:hAnsiTheme="majorHAnsi"/>
          <w:bCs/>
          <w:sz w:val="24"/>
          <w:szCs w:val="24"/>
        </w:rPr>
        <w:t xml:space="preserve"> </w:t>
      </w:r>
    </w:p>
    <w:p w14:paraId="1373DD31" w14:textId="77777777" w:rsidR="005B41E7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Desert Botanical Garden - Macro Photography of Garden’s seed collection </w:t>
      </w:r>
    </w:p>
    <w:p w14:paraId="17052ECC" w14:textId="5CBE8151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 xml:space="preserve">2016 ASU Digital Lab Aid - Assistant to Mark </w:t>
      </w:r>
      <w:proofErr w:type="spellStart"/>
      <w:r w:rsidRPr="00430501">
        <w:rPr>
          <w:rFonts w:asciiTheme="majorHAnsi" w:hAnsiTheme="majorHAnsi"/>
          <w:sz w:val="24"/>
          <w:szCs w:val="24"/>
        </w:rPr>
        <w:t>Klett</w:t>
      </w:r>
      <w:proofErr w:type="spellEnd"/>
      <w:r w:rsidRPr="00430501">
        <w:rPr>
          <w:rFonts w:asciiTheme="majorHAnsi" w:hAnsiTheme="majorHAnsi"/>
          <w:sz w:val="24"/>
          <w:szCs w:val="24"/>
        </w:rPr>
        <w:br/>
        <w:t xml:space="preserve">2016 ASU Art Museum - Digital Reproduction Artist for 17th-18th Century Japanese Print Collection </w:t>
      </w:r>
    </w:p>
    <w:p w14:paraId="3CE0F96A" w14:textId="77777777" w:rsidR="0096472C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2015-Current Real Estate Photographer, Phoenix, AZ</w:t>
      </w:r>
      <w:r w:rsidRPr="00430501">
        <w:rPr>
          <w:rFonts w:asciiTheme="majorHAnsi" w:hAnsiTheme="majorHAnsi"/>
          <w:sz w:val="24"/>
          <w:szCs w:val="24"/>
        </w:rPr>
        <w:br/>
        <w:t xml:space="preserve">2015-Current Contract Photographer - Real Estate, Product, Portraiture </w:t>
      </w:r>
    </w:p>
    <w:p w14:paraId="1DCD1EEB" w14:textId="77777777" w:rsidR="008663E7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2014 ASU Digital Reproduction Artist</w:t>
      </w:r>
      <w:r w:rsidRPr="00430501">
        <w:rPr>
          <w:rFonts w:asciiTheme="majorHAnsi" w:hAnsiTheme="majorHAnsi"/>
          <w:sz w:val="24"/>
          <w:szCs w:val="24"/>
        </w:rPr>
        <w:br/>
        <w:t xml:space="preserve">2011-2014 </w:t>
      </w:r>
      <w:proofErr w:type="spellStart"/>
      <w:r w:rsidRPr="00430501">
        <w:rPr>
          <w:rFonts w:asciiTheme="majorHAnsi" w:hAnsiTheme="majorHAnsi"/>
          <w:sz w:val="24"/>
          <w:szCs w:val="24"/>
        </w:rPr>
        <w:t>Welsch</w:t>
      </w:r>
      <w:proofErr w:type="spellEnd"/>
      <w:r w:rsidRPr="00430501">
        <w:rPr>
          <w:rFonts w:asciiTheme="majorHAnsi" w:hAnsiTheme="majorHAnsi"/>
          <w:sz w:val="24"/>
          <w:szCs w:val="24"/>
        </w:rPr>
        <w:t xml:space="preserve"> Aviation, Savannah, GA Photographer of corporate/private aircraft </w:t>
      </w:r>
    </w:p>
    <w:p w14:paraId="6127D4D1" w14:textId="77777777" w:rsidR="0096472C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 xml:space="preserve">2011-2014 SCAD Bergen Hall, Savannah, GA Inkjet lab monitor, studio monitor, darkroom equipment monitor </w:t>
      </w:r>
    </w:p>
    <w:p w14:paraId="501C3FA6" w14:textId="77777777" w:rsidR="0096472C" w:rsidRPr="00430501" w:rsidRDefault="0096472C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</w:p>
    <w:p w14:paraId="66C2A875" w14:textId="77777777" w:rsidR="008663E7" w:rsidRPr="00430501" w:rsidRDefault="0096472C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sz w:val="24"/>
          <w:szCs w:val="24"/>
        </w:rPr>
      </w:pPr>
      <w:r w:rsidRPr="00430501">
        <w:rPr>
          <w:rFonts w:asciiTheme="majorHAnsi" w:hAnsiTheme="majorHAnsi"/>
          <w:b/>
          <w:sz w:val="24"/>
          <w:szCs w:val="24"/>
        </w:rPr>
        <w:t xml:space="preserve">Management </w:t>
      </w:r>
    </w:p>
    <w:p w14:paraId="54C57296" w14:textId="77777777" w:rsidR="008663E7" w:rsidRPr="00430501" w:rsidRDefault="0086200D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2007-2011 Petco - Department</w:t>
      </w:r>
      <w:r w:rsidR="008663E7" w:rsidRPr="00430501">
        <w:rPr>
          <w:rFonts w:asciiTheme="majorHAnsi" w:hAnsiTheme="majorHAnsi"/>
          <w:sz w:val="24"/>
          <w:szCs w:val="24"/>
        </w:rPr>
        <w:t xml:space="preserve"> Manager Stowe, PA</w:t>
      </w:r>
    </w:p>
    <w:p w14:paraId="35C9B56A" w14:textId="77777777" w:rsidR="008663E7" w:rsidRPr="00430501" w:rsidRDefault="008663E7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2001-2006 </w:t>
      </w:r>
      <w:proofErr w:type="spellStart"/>
      <w:r w:rsidRPr="00430501">
        <w:rPr>
          <w:rFonts w:asciiTheme="majorHAnsi" w:hAnsiTheme="majorHAnsi"/>
          <w:sz w:val="24"/>
          <w:szCs w:val="24"/>
        </w:rPr>
        <w:t>Schults</w:t>
      </w:r>
      <w:proofErr w:type="spellEnd"/>
      <w:r w:rsidRPr="00430501">
        <w:rPr>
          <w:rFonts w:asciiTheme="majorHAnsi" w:hAnsiTheme="majorHAnsi"/>
          <w:sz w:val="24"/>
          <w:szCs w:val="24"/>
        </w:rPr>
        <w:t xml:space="preserve"> Bird Farm - Assistant Manager Langhorne, PA</w:t>
      </w:r>
    </w:p>
    <w:p w14:paraId="164183F2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5112E3EB" w14:textId="77777777" w:rsidR="005B41E7" w:rsidRDefault="005B41E7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</w:p>
    <w:p w14:paraId="6ED134FA" w14:textId="77777777" w:rsidR="00D04A2A" w:rsidRDefault="00D04A2A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</w:p>
    <w:p w14:paraId="6A6F859F" w14:textId="6BA6888B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bookmarkStart w:id="0" w:name="_GoBack"/>
      <w:bookmarkEnd w:id="0"/>
      <w:r w:rsidRPr="00430501">
        <w:rPr>
          <w:rFonts w:asciiTheme="majorHAnsi" w:hAnsiTheme="majorHAnsi"/>
          <w:b/>
          <w:bCs/>
          <w:sz w:val="24"/>
          <w:szCs w:val="24"/>
        </w:rPr>
        <w:lastRenderedPageBreak/>
        <w:t xml:space="preserve">Internship </w:t>
      </w:r>
    </w:p>
    <w:p w14:paraId="53661321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2013 Steve McCurry, Digital Lab Assistant, Philadelphia, PA </w:t>
      </w:r>
    </w:p>
    <w:p w14:paraId="3EAF5C2B" w14:textId="77777777" w:rsidR="00241275" w:rsidRPr="00430501" w:rsidRDefault="00241275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</w:p>
    <w:p w14:paraId="686FA387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Publications </w:t>
      </w:r>
    </w:p>
    <w:p w14:paraId="1DE15DF1" w14:textId="77777777" w:rsidR="00BB2831" w:rsidRPr="00430501" w:rsidRDefault="00BB2831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2018 Zygote Quarterly: ZQ23: VOL 3 | 2018 (TBA)</w:t>
      </w:r>
    </w:p>
    <w:p w14:paraId="69DDAF9B" w14:textId="77777777" w:rsidR="00BB2831" w:rsidRPr="00430501" w:rsidRDefault="00BB2831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2018 Zygote Quarterly: ZQ23: VOL 2 | 2018, Pages 82-95</w:t>
      </w:r>
    </w:p>
    <w:p w14:paraId="78A6AAF7" w14:textId="77777777" w:rsidR="00B20666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2017 PlacesJournal.org - Documenting the Undocumented</w:t>
      </w:r>
    </w:p>
    <w:p w14:paraId="2CF9C7E2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2012 SCAD </w:t>
      </w:r>
      <w:r w:rsidR="00A1522D" w:rsidRPr="00430501">
        <w:rPr>
          <w:rFonts w:asciiTheme="majorHAnsi" w:hAnsiTheme="majorHAnsi"/>
          <w:sz w:val="24"/>
          <w:szCs w:val="24"/>
        </w:rPr>
        <w:t xml:space="preserve">- </w:t>
      </w:r>
      <w:r w:rsidRPr="00430501">
        <w:rPr>
          <w:rFonts w:asciiTheme="majorHAnsi" w:hAnsiTheme="majorHAnsi"/>
          <w:sz w:val="24"/>
          <w:szCs w:val="24"/>
        </w:rPr>
        <w:t xml:space="preserve">annual Silver and Ink juried exhibition publication </w:t>
      </w:r>
    </w:p>
    <w:p w14:paraId="0575F036" w14:textId="77777777" w:rsidR="00A1522D" w:rsidRPr="00430501" w:rsidRDefault="00A1522D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188D098F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75B4606E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Artist Talk </w:t>
      </w:r>
    </w:p>
    <w:p w14:paraId="099BDEA6" w14:textId="5ADD327A" w:rsidR="00387BB4" w:rsidRDefault="00387BB4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2019 Last View, Phoenix Art Museum </w:t>
      </w:r>
    </w:p>
    <w:p w14:paraId="23E43F9E" w14:textId="7E7FD85A" w:rsidR="0086200D" w:rsidRPr="00430501" w:rsidRDefault="00BB2831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2018 Last View, Arizona State University </w:t>
      </w:r>
    </w:p>
    <w:p w14:paraId="06695A5B" w14:textId="77777777" w:rsidR="00B20666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Last View, Chandler-Gilbert Community College </w:t>
      </w:r>
    </w:p>
    <w:p w14:paraId="12BC1341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 xml:space="preserve">2016 Last View, University of Gothenburg, Sweden </w:t>
      </w:r>
    </w:p>
    <w:p w14:paraId="543B4EF2" w14:textId="77777777" w:rsidR="0042799F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2016 Good N Plenty Finalist - Scottsdale Museum of Contemporary Art </w:t>
      </w:r>
    </w:p>
    <w:p w14:paraId="02508BCF" w14:textId="77777777" w:rsidR="0042799F" w:rsidRPr="00430501" w:rsidRDefault="0042799F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</w:p>
    <w:p w14:paraId="67103B45" w14:textId="77777777" w:rsidR="0042799F" w:rsidRPr="00430501" w:rsidRDefault="0042799F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sz w:val="24"/>
          <w:szCs w:val="24"/>
        </w:rPr>
      </w:pPr>
      <w:r w:rsidRPr="00430501">
        <w:rPr>
          <w:rFonts w:asciiTheme="majorHAnsi" w:hAnsiTheme="majorHAnsi"/>
          <w:b/>
          <w:sz w:val="24"/>
          <w:szCs w:val="24"/>
        </w:rPr>
        <w:t xml:space="preserve">Awards and Grants </w:t>
      </w:r>
    </w:p>
    <w:p w14:paraId="74BEB350" w14:textId="77777777" w:rsidR="0042799F" w:rsidRPr="00430501" w:rsidRDefault="0042799F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2018 Contemporary Art Forum Grant Recipient – Phoenix Art Museum </w:t>
      </w:r>
    </w:p>
    <w:p w14:paraId="52F1EE76" w14:textId="77777777" w:rsidR="000C2190" w:rsidRPr="00430501" w:rsidRDefault="0042799F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2016 Good N Plenty Finalist – Scottsdale Museum of Contemporary Art </w:t>
      </w:r>
    </w:p>
    <w:p w14:paraId="2655FC03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</w:p>
    <w:p w14:paraId="4BB1BC15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b/>
          <w:bCs/>
          <w:sz w:val="24"/>
          <w:szCs w:val="24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Community Events </w:t>
      </w:r>
    </w:p>
    <w:p w14:paraId="7C8945EB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2015 TAG Tintype Photo Booth, Grant Street Studios, Phoenix, AZ</w:t>
      </w:r>
      <w:r w:rsidRPr="00430501">
        <w:rPr>
          <w:rFonts w:asciiTheme="majorHAnsi" w:hAnsiTheme="majorHAnsi"/>
          <w:sz w:val="24"/>
          <w:szCs w:val="24"/>
        </w:rPr>
        <w:br/>
        <w:t>2016 INFOCUS/Phoenix Art Museum Tintype Photo Booth, Grant Street Studios, Phoenix, AZ</w:t>
      </w:r>
      <w:r w:rsidRPr="00430501">
        <w:rPr>
          <w:rFonts w:asciiTheme="majorHAnsi" w:hAnsiTheme="majorHAnsi"/>
          <w:sz w:val="24"/>
          <w:szCs w:val="24"/>
        </w:rPr>
        <w:br/>
        <w:t xml:space="preserve">ASU Art Museum 2015 Spring Season opening Tintype Photo Booth </w:t>
      </w:r>
    </w:p>
    <w:p w14:paraId="394C55D6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4085CA2F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Solo Exhibition </w:t>
      </w:r>
    </w:p>
    <w:p w14:paraId="67AA45F0" w14:textId="77777777" w:rsidR="00C81AA2" w:rsidRPr="00430501" w:rsidRDefault="0086200D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>2018</w:t>
      </w:r>
      <w:r w:rsidR="00BE7092" w:rsidRPr="00430501">
        <w:rPr>
          <w:rFonts w:asciiTheme="majorHAnsi" w:hAnsiTheme="majorHAnsi"/>
          <w:sz w:val="24"/>
          <w:szCs w:val="24"/>
        </w:rPr>
        <w:t xml:space="preserve"> </w:t>
      </w:r>
      <w:r w:rsidR="00C81AA2" w:rsidRPr="00430501">
        <w:rPr>
          <w:rFonts w:asciiTheme="majorHAnsi" w:hAnsiTheme="majorHAnsi"/>
          <w:sz w:val="24"/>
          <w:szCs w:val="24"/>
        </w:rPr>
        <w:t>Designed to</w:t>
      </w:r>
      <w:r w:rsidR="00BE7092" w:rsidRPr="00430501">
        <w:rPr>
          <w:rFonts w:asciiTheme="majorHAnsi" w:hAnsiTheme="majorHAnsi"/>
          <w:sz w:val="24"/>
          <w:szCs w:val="24"/>
        </w:rPr>
        <w:t xml:space="preserve"> Move: Seeds Designed to Float, Fly, Hitchhike through the Desert</w:t>
      </w:r>
      <w:r w:rsidRPr="00430501">
        <w:rPr>
          <w:rFonts w:asciiTheme="majorHAnsi" w:hAnsiTheme="majorHAnsi"/>
          <w:sz w:val="24"/>
          <w:szCs w:val="24"/>
        </w:rPr>
        <w:t xml:space="preserve"> </w:t>
      </w:r>
    </w:p>
    <w:p w14:paraId="0A49F25D" w14:textId="77777777" w:rsidR="00E014CC" w:rsidRPr="00430501" w:rsidRDefault="00BE7092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</w:t>
      </w:r>
      <w:r w:rsidR="000C2190" w:rsidRPr="00430501">
        <w:rPr>
          <w:rFonts w:asciiTheme="majorHAnsi" w:hAnsiTheme="majorHAnsi"/>
          <w:sz w:val="24"/>
          <w:szCs w:val="24"/>
        </w:rPr>
        <w:t xml:space="preserve">Last View, </w:t>
      </w:r>
      <w:proofErr w:type="spellStart"/>
      <w:r w:rsidR="000C2190" w:rsidRPr="00430501">
        <w:rPr>
          <w:rFonts w:asciiTheme="majorHAnsi" w:hAnsiTheme="majorHAnsi"/>
          <w:sz w:val="24"/>
          <w:szCs w:val="24"/>
        </w:rPr>
        <w:t>Northlight</w:t>
      </w:r>
      <w:proofErr w:type="spellEnd"/>
      <w:r w:rsidR="000C2190" w:rsidRPr="00430501">
        <w:rPr>
          <w:rFonts w:asciiTheme="majorHAnsi" w:hAnsiTheme="majorHAnsi"/>
          <w:sz w:val="24"/>
          <w:szCs w:val="24"/>
        </w:rPr>
        <w:t xml:space="preserve"> Gallery, Phoenix, AZ </w:t>
      </w:r>
    </w:p>
    <w:p w14:paraId="51E39C05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</w:p>
    <w:p w14:paraId="23E55B89" w14:textId="77777777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b/>
          <w:bCs/>
          <w:sz w:val="24"/>
          <w:szCs w:val="24"/>
        </w:rPr>
        <w:t xml:space="preserve">Group Exhibitions and </w:t>
      </w:r>
      <w:r w:rsidR="003614EF" w:rsidRPr="00430501">
        <w:rPr>
          <w:rFonts w:asciiTheme="majorHAnsi" w:hAnsiTheme="majorHAnsi"/>
          <w:b/>
          <w:bCs/>
          <w:sz w:val="24"/>
          <w:szCs w:val="24"/>
        </w:rPr>
        <w:t>Collaborations</w:t>
      </w:r>
      <w:r w:rsidRPr="00430501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6D9FA41" w14:textId="702E9C4F" w:rsidR="00387BB4" w:rsidRPr="00387BB4" w:rsidRDefault="00387BB4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2019 </w:t>
      </w:r>
      <w:r>
        <w:rPr>
          <w:rFonts w:asciiTheme="majorHAnsi" w:hAnsiTheme="majorHAnsi"/>
          <w:i/>
          <w:sz w:val="24"/>
          <w:szCs w:val="24"/>
        </w:rPr>
        <w:t xml:space="preserve">2018 Artist Grants and </w:t>
      </w:r>
      <w:proofErr w:type="spellStart"/>
      <w:r>
        <w:rPr>
          <w:rFonts w:asciiTheme="majorHAnsi" w:hAnsiTheme="majorHAnsi"/>
          <w:i/>
          <w:sz w:val="24"/>
          <w:szCs w:val="24"/>
        </w:rPr>
        <w:t>Scult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Award Exhibition, </w:t>
      </w:r>
      <w:r>
        <w:rPr>
          <w:rFonts w:asciiTheme="majorHAnsi" w:hAnsiTheme="majorHAnsi"/>
          <w:sz w:val="24"/>
          <w:szCs w:val="24"/>
        </w:rPr>
        <w:t xml:space="preserve">Phoenix Art Museum </w:t>
      </w:r>
    </w:p>
    <w:p w14:paraId="283248DC" w14:textId="77777777" w:rsidR="005B41E7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2017 </w:t>
      </w:r>
      <w:r w:rsidRPr="00430501">
        <w:rPr>
          <w:rFonts w:asciiTheme="majorHAnsi" w:hAnsiTheme="majorHAnsi"/>
          <w:i/>
          <w:iCs/>
          <w:sz w:val="24"/>
          <w:szCs w:val="24"/>
        </w:rPr>
        <w:t xml:space="preserve">Sanctuary: A Place of Peace </w:t>
      </w:r>
      <w:r w:rsidRPr="00430501">
        <w:rPr>
          <w:rFonts w:asciiTheme="majorHAnsi" w:hAnsiTheme="majorHAnsi"/>
          <w:sz w:val="24"/>
          <w:szCs w:val="24"/>
        </w:rPr>
        <w:t>with Arizona Poet Laureate Alberto Rios and Organist Kimberly Marshall, ASU Organ Hall, Tempe, AZ</w:t>
      </w:r>
      <w:r w:rsidRPr="00430501">
        <w:rPr>
          <w:rFonts w:asciiTheme="majorHAnsi" w:hAnsiTheme="majorHAnsi"/>
          <w:sz w:val="24"/>
          <w:szCs w:val="24"/>
        </w:rPr>
        <w:br/>
        <w:t xml:space="preserve">2017 </w:t>
      </w:r>
      <w:r w:rsidRPr="00430501">
        <w:rPr>
          <w:rFonts w:asciiTheme="majorHAnsi" w:hAnsiTheme="majorHAnsi"/>
          <w:i/>
          <w:iCs/>
          <w:sz w:val="24"/>
          <w:szCs w:val="24"/>
        </w:rPr>
        <w:t>To Live Without Borders</w:t>
      </w:r>
      <w:r w:rsidRPr="00430501">
        <w:rPr>
          <w:rFonts w:asciiTheme="majorHAnsi" w:hAnsiTheme="majorHAnsi"/>
          <w:sz w:val="24"/>
          <w:szCs w:val="24"/>
        </w:rPr>
        <w:t>, Modified Arts Gallery, Phoenix, AZ</w:t>
      </w:r>
      <w:r w:rsidRPr="00430501">
        <w:rPr>
          <w:rFonts w:asciiTheme="majorHAnsi" w:hAnsiTheme="majorHAnsi"/>
          <w:sz w:val="24"/>
          <w:szCs w:val="24"/>
        </w:rPr>
        <w:br/>
        <w:t xml:space="preserve">2016-2017 </w:t>
      </w:r>
      <w:r w:rsidRPr="00430501">
        <w:rPr>
          <w:rFonts w:asciiTheme="majorHAnsi" w:hAnsiTheme="majorHAnsi"/>
          <w:i/>
          <w:iCs/>
          <w:sz w:val="24"/>
          <w:szCs w:val="24"/>
        </w:rPr>
        <w:t>Someone to Ride the River With</w:t>
      </w:r>
      <w:r w:rsidRPr="00430501">
        <w:rPr>
          <w:rFonts w:asciiTheme="majorHAnsi" w:hAnsiTheme="majorHAnsi"/>
          <w:sz w:val="24"/>
          <w:szCs w:val="24"/>
        </w:rPr>
        <w:t xml:space="preserve">, traveling exhibition, ASU, UNM, UA 2016 </w:t>
      </w:r>
      <w:r w:rsidR="005B41E7">
        <w:rPr>
          <w:rFonts w:asciiTheme="majorHAnsi" w:hAnsiTheme="majorHAnsi"/>
          <w:sz w:val="24"/>
          <w:szCs w:val="24"/>
        </w:rPr>
        <w:t xml:space="preserve">2016 </w:t>
      </w:r>
      <w:r w:rsidRPr="00430501">
        <w:rPr>
          <w:rFonts w:asciiTheme="majorHAnsi" w:hAnsiTheme="majorHAnsi"/>
          <w:i/>
          <w:iCs/>
          <w:sz w:val="24"/>
          <w:szCs w:val="24"/>
        </w:rPr>
        <w:t>Pingyao International Photography Festival</w:t>
      </w:r>
      <w:r w:rsidRPr="00430501">
        <w:rPr>
          <w:rFonts w:asciiTheme="majorHAnsi" w:hAnsiTheme="majorHAnsi"/>
          <w:sz w:val="24"/>
          <w:szCs w:val="24"/>
        </w:rPr>
        <w:t xml:space="preserve">, Honored Educator and Student Show, Pingyao, </w:t>
      </w:r>
      <w:proofErr w:type="spellStart"/>
      <w:r w:rsidRPr="00430501">
        <w:rPr>
          <w:rFonts w:asciiTheme="majorHAnsi" w:hAnsiTheme="majorHAnsi"/>
          <w:sz w:val="24"/>
          <w:szCs w:val="24"/>
        </w:rPr>
        <w:t>China,with</w:t>
      </w:r>
      <w:proofErr w:type="spellEnd"/>
      <w:r w:rsidRPr="00430501">
        <w:rPr>
          <w:rFonts w:asciiTheme="majorHAnsi" w:hAnsiTheme="majorHAnsi"/>
          <w:sz w:val="24"/>
          <w:szCs w:val="24"/>
        </w:rPr>
        <w:t xml:space="preserve"> Mark </w:t>
      </w:r>
      <w:proofErr w:type="spellStart"/>
      <w:r w:rsidRPr="00430501">
        <w:rPr>
          <w:rFonts w:asciiTheme="majorHAnsi" w:hAnsiTheme="majorHAnsi"/>
          <w:sz w:val="24"/>
          <w:szCs w:val="24"/>
        </w:rPr>
        <w:t>Klett</w:t>
      </w:r>
      <w:proofErr w:type="spellEnd"/>
      <w:r w:rsidRPr="00430501">
        <w:rPr>
          <w:rFonts w:asciiTheme="majorHAnsi" w:hAnsiTheme="majorHAnsi"/>
          <w:sz w:val="24"/>
          <w:szCs w:val="24"/>
        </w:rPr>
        <w:t xml:space="preserve">, Buzzy Sullivan and Pam Golden </w:t>
      </w:r>
    </w:p>
    <w:p w14:paraId="30F569F1" w14:textId="08F7DEFD" w:rsidR="000C2190" w:rsidRPr="00430501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 xml:space="preserve">2015 </w:t>
      </w:r>
      <w:r w:rsidRPr="00430501">
        <w:rPr>
          <w:rFonts w:asciiTheme="majorHAnsi" w:hAnsiTheme="majorHAnsi"/>
          <w:i/>
          <w:iCs/>
          <w:sz w:val="24"/>
          <w:szCs w:val="24"/>
        </w:rPr>
        <w:t xml:space="preserve">MFA Summer Show, </w:t>
      </w:r>
      <w:r w:rsidRPr="00430501">
        <w:rPr>
          <w:rFonts w:asciiTheme="majorHAnsi" w:hAnsiTheme="majorHAnsi"/>
          <w:sz w:val="24"/>
          <w:szCs w:val="24"/>
        </w:rPr>
        <w:t xml:space="preserve">Harry Wood Gallery, Tempe AZ </w:t>
      </w:r>
    </w:p>
    <w:p w14:paraId="28FCBEA0" w14:textId="77777777" w:rsidR="005B41E7" w:rsidRDefault="000C2190" w:rsidP="000C2190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430501">
        <w:rPr>
          <w:rFonts w:asciiTheme="majorHAnsi" w:hAnsiTheme="majorHAnsi"/>
          <w:sz w:val="24"/>
          <w:szCs w:val="24"/>
        </w:rPr>
        <w:t xml:space="preserve">2014 </w:t>
      </w:r>
      <w:r w:rsidRPr="00430501">
        <w:rPr>
          <w:rFonts w:asciiTheme="majorHAnsi" w:hAnsiTheme="majorHAnsi"/>
          <w:i/>
          <w:iCs/>
          <w:sz w:val="24"/>
          <w:szCs w:val="24"/>
        </w:rPr>
        <w:t xml:space="preserve">Photo </w:t>
      </w:r>
      <w:proofErr w:type="spellStart"/>
      <w:r w:rsidRPr="00430501">
        <w:rPr>
          <w:rFonts w:asciiTheme="majorHAnsi" w:hAnsiTheme="majorHAnsi"/>
          <w:i/>
          <w:iCs/>
          <w:sz w:val="24"/>
          <w:szCs w:val="24"/>
        </w:rPr>
        <w:t>Solandra</w:t>
      </w:r>
      <w:proofErr w:type="spellEnd"/>
      <w:r w:rsidRPr="00430501">
        <w:rPr>
          <w:rFonts w:asciiTheme="majorHAnsi" w:hAnsiTheme="majorHAnsi"/>
          <w:sz w:val="24"/>
          <w:szCs w:val="24"/>
        </w:rPr>
        <w:t>, Night Gallery, Tempe AZ</w:t>
      </w:r>
      <w:r w:rsidRPr="00430501">
        <w:rPr>
          <w:rFonts w:asciiTheme="majorHAnsi" w:hAnsiTheme="majorHAnsi"/>
          <w:sz w:val="24"/>
          <w:szCs w:val="24"/>
        </w:rPr>
        <w:br/>
        <w:t xml:space="preserve">2012 </w:t>
      </w:r>
      <w:r w:rsidRPr="00430501">
        <w:rPr>
          <w:rFonts w:asciiTheme="majorHAnsi" w:hAnsiTheme="majorHAnsi"/>
          <w:i/>
          <w:iCs/>
          <w:sz w:val="24"/>
          <w:szCs w:val="24"/>
        </w:rPr>
        <w:t>Made in France</w:t>
      </w:r>
      <w:r w:rsidRPr="00430501">
        <w:rPr>
          <w:rFonts w:asciiTheme="majorHAnsi" w:hAnsiTheme="majorHAnsi"/>
          <w:sz w:val="24"/>
          <w:szCs w:val="24"/>
        </w:rPr>
        <w:t>, Oglethorpe Gallery, Savannah, GA</w:t>
      </w:r>
      <w:r w:rsidRPr="00430501">
        <w:rPr>
          <w:rFonts w:asciiTheme="majorHAnsi" w:hAnsiTheme="majorHAnsi"/>
          <w:sz w:val="24"/>
          <w:szCs w:val="24"/>
        </w:rPr>
        <w:br/>
        <w:t xml:space="preserve">2012 </w:t>
      </w:r>
      <w:r w:rsidRPr="00430501">
        <w:rPr>
          <w:rFonts w:asciiTheme="majorHAnsi" w:hAnsiTheme="majorHAnsi"/>
          <w:i/>
          <w:iCs/>
          <w:sz w:val="24"/>
          <w:szCs w:val="24"/>
        </w:rPr>
        <w:t>SCAD Silver and Ink Exhibition</w:t>
      </w:r>
      <w:r w:rsidRPr="004305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30501">
        <w:rPr>
          <w:rFonts w:asciiTheme="majorHAnsi" w:hAnsiTheme="majorHAnsi"/>
          <w:sz w:val="24"/>
          <w:szCs w:val="24"/>
        </w:rPr>
        <w:t>Gustein</w:t>
      </w:r>
      <w:proofErr w:type="spellEnd"/>
      <w:r w:rsidRPr="00430501">
        <w:rPr>
          <w:rFonts w:asciiTheme="majorHAnsi" w:hAnsiTheme="majorHAnsi"/>
          <w:sz w:val="24"/>
          <w:szCs w:val="24"/>
        </w:rPr>
        <w:t xml:space="preserve"> Gallery Savannah, GA </w:t>
      </w:r>
    </w:p>
    <w:p w14:paraId="34965317" w14:textId="0329C357" w:rsidR="000C2190" w:rsidRPr="00430501" w:rsidRDefault="000C2190" w:rsidP="005B41E7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430501">
        <w:rPr>
          <w:rFonts w:asciiTheme="majorHAnsi" w:hAnsiTheme="majorHAnsi"/>
          <w:sz w:val="24"/>
          <w:szCs w:val="24"/>
        </w:rPr>
        <w:t xml:space="preserve">2011 </w:t>
      </w:r>
      <w:r w:rsidRPr="00430501">
        <w:rPr>
          <w:rFonts w:asciiTheme="majorHAnsi" w:hAnsiTheme="majorHAnsi"/>
          <w:i/>
          <w:iCs/>
          <w:sz w:val="24"/>
          <w:szCs w:val="24"/>
        </w:rPr>
        <w:t>Lacoste Vernissage</w:t>
      </w:r>
      <w:r w:rsidRPr="00430501">
        <w:rPr>
          <w:rFonts w:asciiTheme="majorHAnsi" w:hAnsiTheme="majorHAnsi"/>
          <w:sz w:val="24"/>
          <w:szCs w:val="24"/>
        </w:rPr>
        <w:t xml:space="preserve">, Lacoste, France </w:t>
      </w:r>
    </w:p>
    <w:sectPr w:rsidR="000C2190" w:rsidRPr="00430501" w:rsidSect="000C21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90"/>
    <w:rsid w:val="000C2190"/>
    <w:rsid w:val="00110C8F"/>
    <w:rsid w:val="00202CF1"/>
    <w:rsid w:val="0023645E"/>
    <w:rsid w:val="00241275"/>
    <w:rsid w:val="00321444"/>
    <w:rsid w:val="003614EF"/>
    <w:rsid w:val="00387BB4"/>
    <w:rsid w:val="00405288"/>
    <w:rsid w:val="00411DFC"/>
    <w:rsid w:val="0042799F"/>
    <w:rsid w:val="00430501"/>
    <w:rsid w:val="005B41E7"/>
    <w:rsid w:val="006A2D9C"/>
    <w:rsid w:val="006E7059"/>
    <w:rsid w:val="0086200D"/>
    <w:rsid w:val="008663E7"/>
    <w:rsid w:val="0096472C"/>
    <w:rsid w:val="00A1522D"/>
    <w:rsid w:val="00A224C3"/>
    <w:rsid w:val="00B20666"/>
    <w:rsid w:val="00BB2831"/>
    <w:rsid w:val="00BE7092"/>
    <w:rsid w:val="00BF333D"/>
    <w:rsid w:val="00BF46F7"/>
    <w:rsid w:val="00C81AA2"/>
    <w:rsid w:val="00D04A2A"/>
    <w:rsid w:val="00D94613"/>
    <w:rsid w:val="00DB1111"/>
    <w:rsid w:val="00DE5B21"/>
    <w:rsid w:val="00E014CC"/>
    <w:rsid w:val="00E77953"/>
    <w:rsid w:val="00EA5DAB"/>
    <w:rsid w:val="00F63ACC"/>
    <w:rsid w:val="00FF2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2238"/>
  <w15:docId w15:val="{087B6E57-FE66-6C46-A1D4-80BA248E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0C2190"/>
  </w:style>
  <w:style w:type="paragraph" w:styleId="NormalWeb">
    <w:name w:val="Normal (Web)"/>
    <w:basedOn w:val="Normal"/>
    <w:uiPriority w:val="99"/>
    <w:rsid w:val="000C219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1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TaylorJamesPho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Logue</dc:creator>
  <cp:keywords/>
  <cp:lastModifiedBy>Griffin Logue</cp:lastModifiedBy>
  <cp:revision>3</cp:revision>
  <dcterms:created xsi:type="dcterms:W3CDTF">2019-04-10T17:13:00Z</dcterms:created>
  <dcterms:modified xsi:type="dcterms:W3CDTF">2019-04-17T23:00:00Z</dcterms:modified>
</cp:coreProperties>
</file>